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8C" w:rsidRDefault="0028488C" w:rsidP="0028488C">
      <w:pPr>
        <w:pStyle w:val="p1"/>
        <w:rPr>
          <w:rFonts w:ascii="ˎ̥" w:hAnsi="ˎ̥" w:hint="eastAsia"/>
          <w:color w:val="333333"/>
        </w:rPr>
      </w:pPr>
      <w:r>
        <w:rPr>
          <w:rFonts w:ascii="ˎ̥" w:hAnsi="ˎ̥"/>
          <w:color w:val="333333"/>
        </w:rPr>
        <w:t>职业健康检查须知</w:t>
      </w:r>
    </w:p>
    <w:p w:rsidR="0028488C" w:rsidRDefault="0028488C" w:rsidP="0028488C">
      <w:pPr>
        <w:pStyle w:val="p3"/>
        <w:ind w:left="0"/>
        <w:rPr>
          <w:rFonts w:ascii="ˎ̥" w:hAnsi="ˎ̥" w:hint="eastAsia"/>
          <w:color w:val="333333"/>
        </w:rPr>
      </w:pPr>
      <w:r>
        <w:rPr>
          <w:rStyle w:val="a3"/>
          <w:rFonts w:ascii="ˎ̥" w:hAnsi="ˎ̥"/>
          <w:color w:val="333333"/>
          <w:sz w:val="24"/>
          <w:szCs w:val="24"/>
        </w:rPr>
        <w:t>一、上岗（前）检查。</w:t>
      </w:r>
      <w:r>
        <w:rPr>
          <w:rFonts w:ascii="ˎ̥" w:hAnsi="ˎ̥"/>
          <w:color w:val="333333"/>
          <w:sz w:val="24"/>
          <w:szCs w:val="24"/>
        </w:rPr>
        <w:br/>
        <w:t>1</w:t>
      </w:r>
      <w:r>
        <w:rPr>
          <w:rFonts w:ascii="ˎ̥" w:hAnsi="ˎ̥"/>
          <w:color w:val="333333"/>
          <w:sz w:val="24"/>
          <w:szCs w:val="24"/>
        </w:rPr>
        <w:t>、岗前检查的目的：筛查职业禁忌证，建立基础健康档案，保护劳动者的健康，维护用人单位的利益。</w:t>
      </w:r>
      <w:r>
        <w:rPr>
          <w:rFonts w:ascii="ˎ̥" w:hAnsi="ˎ̥"/>
          <w:color w:val="333333"/>
          <w:sz w:val="24"/>
          <w:szCs w:val="24"/>
        </w:rPr>
        <w:br/>
        <w:t>2</w:t>
      </w:r>
      <w:r>
        <w:rPr>
          <w:rFonts w:ascii="ˎ̥" w:hAnsi="ˎ̥"/>
          <w:color w:val="333333"/>
          <w:sz w:val="24"/>
          <w:szCs w:val="24"/>
        </w:rPr>
        <w:t>、岗前检查的要求：</w:t>
      </w:r>
      <w:r>
        <w:rPr>
          <w:rFonts w:ascii="ˎ̥" w:hAnsi="ˎ̥"/>
          <w:color w:val="333333"/>
          <w:sz w:val="24"/>
          <w:szCs w:val="24"/>
        </w:rPr>
        <w:t xml:space="preserve"> </w:t>
      </w:r>
      <w:r>
        <w:rPr>
          <w:rFonts w:ascii="ˎ̥" w:hAnsi="ˎ̥"/>
          <w:color w:val="333333"/>
          <w:sz w:val="24"/>
          <w:szCs w:val="24"/>
        </w:rPr>
        <w:br/>
        <w:t>a.</w:t>
      </w:r>
      <w:r>
        <w:rPr>
          <w:rFonts w:ascii="ˎ̥" w:hAnsi="ˎ̥"/>
          <w:color w:val="333333"/>
          <w:sz w:val="24"/>
          <w:szCs w:val="24"/>
        </w:rPr>
        <w:t>均为强制性（必须的）。</w:t>
      </w:r>
      <w:r>
        <w:rPr>
          <w:rFonts w:ascii="ˎ̥" w:hAnsi="ˎ̥"/>
          <w:color w:val="333333"/>
          <w:sz w:val="24"/>
          <w:szCs w:val="24"/>
        </w:rPr>
        <w:br/>
        <w:t>b.</w:t>
      </w:r>
      <w:r>
        <w:rPr>
          <w:rFonts w:ascii="ˎ̥" w:hAnsi="ˎ̥"/>
          <w:color w:val="333333"/>
          <w:sz w:val="24"/>
          <w:szCs w:val="24"/>
        </w:rPr>
        <w:t>时间：开始从事有害因素作业前完成（强调作业前）。</w:t>
      </w:r>
      <w:r>
        <w:rPr>
          <w:rFonts w:ascii="ˎ̥" w:hAnsi="ˎ̥"/>
          <w:color w:val="333333"/>
          <w:sz w:val="24"/>
          <w:szCs w:val="24"/>
        </w:rPr>
        <w:br/>
        <w:t>c.</w:t>
      </w:r>
      <w:r>
        <w:rPr>
          <w:rFonts w:ascii="ˎ̥" w:hAnsi="ˎ̥"/>
          <w:color w:val="333333"/>
          <w:sz w:val="24"/>
          <w:szCs w:val="24"/>
        </w:rPr>
        <w:t>对象：即将从事接触职业病危害因素的新录用人员</w:t>
      </w:r>
      <w:r>
        <w:rPr>
          <w:rFonts w:ascii="ˎ̥" w:hAnsi="ˎ̥"/>
          <w:color w:val="333333"/>
          <w:sz w:val="24"/>
          <w:szCs w:val="24"/>
        </w:rPr>
        <w:t xml:space="preserve">, </w:t>
      </w:r>
      <w:r>
        <w:rPr>
          <w:rFonts w:ascii="ˎ̥" w:hAnsi="ˎ̥"/>
          <w:color w:val="333333"/>
          <w:sz w:val="24"/>
          <w:szCs w:val="24"/>
        </w:rPr>
        <w:t>包括转岗人员。</w:t>
      </w:r>
      <w:r>
        <w:rPr>
          <w:rFonts w:ascii="ˎ̥" w:hAnsi="ˎ̥"/>
          <w:color w:val="333333"/>
          <w:sz w:val="24"/>
          <w:szCs w:val="24"/>
        </w:rPr>
        <w:br/>
        <w:t>3</w:t>
      </w:r>
      <w:r>
        <w:rPr>
          <w:rFonts w:ascii="ˎ̥" w:hAnsi="ˎ̥"/>
          <w:color w:val="333333"/>
          <w:sz w:val="24"/>
          <w:szCs w:val="24"/>
        </w:rPr>
        <w:t>、上岗（前）检查的程序</w:t>
      </w:r>
      <w:r>
        <w:rPr>
          <w:rFonts w:ascii="ˎ̥" w:hAnsi="ˎ̥"/>
          <w:color w:val="333333"/>
          <w:sz w:val="24"/>
          <w:szCs w:val="24"/>
        </w:rPr>
        <w:br/>
      </w:r>
      <w:r>
        <w:rPr>
          <w:rFonts w:ascii="ˎ̥" w:hAnsi="ˎ̥"/>
          <w:color w:val="333333"/>
          <w:sz w:val="24"/>
          <w:szCs w:val="24"/>
        </w:rPr>
        <w:t>（</w:t>
      </w:r>
      <w:r>
        <w:rPr>
          <w:rFonts w:ascii="ˎ̥" w:hAnsi="ˎ̥"/>
          <w:color w:val="333333"/>
          <w:sz w:val="24"/>
          <w:szCs w:val="24"/>
        </w:rPr>
        <w:t>1</w:t>
      </w:r>
      <w:r>
        <w:rPr>
          <w:rFonts w:ascii="ˎ̥" w:hAnsi="ˎ̥"/>
          <w:color w:val="333333"/>
          <w:sz w:val="24"/>
          <w:szCs w:val="24"/>
        </w:rPr>
        <w:t>）用人单位明确即将上岗人员所要从事的工种、将要接触的危害因素。</w:t>
      </w:r>
      <w:r>
        <w:rPr>
          <w:rFonts w:ascii="ˎ̥" w:hAnsi="ˎ̥"/>
          <w:color w:val="333333"/>
          <w:sz w:val="24"/>
          <w:szCs w:val="24"/>
        </w:rPr>
        <w:br/>
      </w:r>
      <w:r>
        <w:rPr>
          <w:rFonts w:ascii="ˎ̥" w:hAnsi="ˎ̥"/>
          <w:color w:val="333333"/>
          <w:sz w:val="24"/>
          <w:szCs w:val="24"/>
        </w:rPr>
        <w:t>（</w:t>
      </w:r>
      <w:r>
        <w:rPr>
          <w:rFonts w:ascii="ˎ̥" w:hAnsi="ˎ̥"/>
          <w:color w:val="333333"/>
          <w:sz w:val="24"/>
          <w:szCs w:val="24"/>
        </w:rPr>
        <w:t>2</w:t>
      </w:r>
      <w:r>
        <w:rPr>
          <w:rFonts w:ascii="ˎ̥" w:hAnsi="ˎ̥"/>
          <w:color w:val="333333"/>
          <w:sz w:val="24"/>
          <w:szCs w:val="24"/>
        </w:rPr>
        <w:t>）用人单位开具上岗前职业健康检查介绍信（下载附表一），内容包括姓名、性别、身份证号码、将要从事的工种、将要接触的危害因素，签名并加盖用人单位公章。</w:t>
      </w:r>
      <w:r>
        <w:rPr>
          <w:rFonts w:ascii="ˎ̥" w:hAnsi="ˎ̥"/>
          <w:color w:val="333333"/>
          <w:sz w:val="24"/>
          <w:szCs w:val="24"/>
        </w:rPr>
        <w:br/>
      </w:r>
      <w:r>
        <w:rPr>
          <w:rFonts w:ascii="ˎ̥" w:hAnsi="ˎ̥"/>
          <w:color w:val="333333"/>
          <w:sz w:val="24"/>
          <w:szCs w:val="24"/>
        </w:rPr>
        <w:t>（</w:t>
      </w:r>
      <w:r>
        <w:rPr>
          <w:rFonts w:ascii="ˎ̥" w:hAnsi="ˎ̥"/>
          <w:color w:val="333333"/>
          <w:sz w:val="24"/>
          <w:szCs w:val="24"/>
        </w:rPr>
        <w:t>3</w:t>
      </w:r>
      <w:r>
        <w:rPr>
          <w:rFonts w:ascii="ˎ̥" w:hAnsi="ˎ̥"/>
          <w:color w:val="333333"/>
          <w:sz w:val="24"/>
          <w:szCs w:val="24"/>
        </w:rPr>
        <w:t>）体检人员持单位开具的上岗前职业健康检查介绍信来</w:t>
      </w:r>
      <w:r w:rsidR="00356A38">
        <w:rPr>
          <w:rFonts w:ascii="ˎ̥" w:hAnsi="ˎ̥" w:hint="eastAsia"/>
          <w:color w:val="333333"/>
          <w:sz w:val="24"/>
          <w:szCs w:val="24"/>
        </w:rPr>
        <w:t>职业健康</w:t>
      </w:r>
      <w:r>
        <w:rPr>
          <w:rFonts w:ascii="ˎ̥" w:hAnsi="ˎ̥"/>
          <w:color w:val="333333"/>
          <w:sz w:val="24"/>
          <w:szCs w:val="24"/>
        </w:rPr>
        <w:t>体检科进行登记体检。</w:t>
      </w:r>
      <w:r>
        <w:rPr>
          <w:rFonts w:ascii="ˎ̥" w:hAnsi="ˎ̥"/>
          <w:color w:val="333333"/>
          <w:sz w:val="24"/>
          <w:szCs w:val="24"/>
        </w:rPr>
        <w:br/>
      </w:r>
      <w:r>
        <w:rPr>
          <w:rFonts w:ascii="ˎ̥" w:hAnsi="ˎ̥"/>
          <w:color w:val="333333"/>
          <w:sz w:val="24"/>
          <w:szCs w:val="24"/>
        </w:rPr>
        <w:t>（</w:t>
      </w:r>
      <w:r>
        <w:rPr>
          <w:rFonts w:ascii="ˎ̥" w:hAnsi="ˎ̥"/>
          <w:color w:val="333333"/>
          <w:sz w:val="24"/>
          <w:szCs w:val="24"/>
        </w:rPr>
        <w:t>4</w:t>
      </w:r>
      <w:r>
        <w:rPr>
          <w:rFonts w:ascii="ˎ̥" w:hAnsi="ˎ̥"/>
          <w:color w:val="333333"/>
          <w:sz w:val="24"/>
          <w:szCs w:val="24"/>
        </w:rPr>
        <w:t>）</w:t>
      </w:r>
      <w:r w:rsidR="00356A38">
        <w:rPr>
          <w:rFonts w:ascii="ˎ̥" w:hAnsi="ˎ̥" w:hint="eastAsia"/>
          <w:color w:val="333333"/>
          <w:sz w:val="24"/>
          <w:szCs w:val="24"/>
        </w:rPr>
        <w:t>职业健康</w:t>
      </w:r>
      <w:r>
        <w:rPr>
          <w:rFonts w:ascii="ˎ̥" w:hAnsi="ˎ̥"/>
          <w:color w:val="333333"/>
          <w:sz w:val="24"/>
          <w:szCs w:val="24"/>
        </w:rPr>
        <w:t>体检科人员依据单位出具的介绍信，严格按照《职业健康监护技术规范》</w:t>
      </w:r>
      <w:r w:rsidR="00356A38">
        <w:rPr>
          <w:rFonts w:ascii="ˎ̥" w:hAnsi="ˎ̥" w:hint="eastAsia"/>
          <w:color w:val="333333"/>
          <w:sz w:val="24"/>
          <w:szCs w:val="24"/>
        </w:rPr>
        <w:t>（</w:t>
      </w:r>
      <w:r w:rsidR="00356A38">
        <w:rPr>
          <w:rFonts w:ascii="ˎ̥" w:hAnsi="ˎ̥" w:hint="eastAsia"/>
          <w:color w:val="333333"/>
          <w:sz w:val="24"/>
          <w:szCs w:val="24"/>
        </w:rPr>
        <w:t>GBZ.188</w:t>
      </w:r>
      <w:r w:rsidR="00356A38">
        <w:rPr>
          <w:rFonts w:ascii="ˎ̥" w:hAnsi="ˎ̥" w:hint="eastAsia"/>
          <w:color w:val="333333"/>
          <w:sz w:val="24"/>
          <w:szCs w:val="24"/>
        </w:rPr>
        <w:t>）</w:t>
      </w:r>
      <w:r>
        <w:rPr>
          <w:rFonts w:ascii="ˎ̥" w:hAnsi="ˎ̥"/>
          <w:color w:val="333333"/>
          <w:sz w:val="24"/>
          <w:szCs w:val="24"/>
        </w:rPr>
        <w:t>规定的项目进行检查。</w:t>
      </w:r>
      <w:r>
        <w:rPr>
          <w:rFonts w:ascii="ˎ̥" w:hAnsi="ˎ̥"/>
          <w:color w:val="333333"/>
          <w:sz w:val="24"/>
          <w:szCs w:val="24"/>
        </w:rPr>
        <w:br/>
      </w:r>
      <w:r>
        <w:rPr>
          <w:rStyle w:val="a3"/>
          <w:rFonts w:ascii="ˎ̥" w:hAnsi="ˎ̥"/>
          <w:color w:val="333333"/>
          <w:sz w:val="24"/>
          <w:szCs w:val="24"/>
        </w:rPr>
        <w:t>二、在岗期间定期健康检查。</w:t>
      </w:r>
      <w:r>
        <w:rPr>
          <w:rFonts w:ascii="ˎ̥" w:hAnsi="ˎ̥"/>
          <w:color w:val="333333"/>
          <w:sz w:val="24"/>
          <w:szCs w:val="24"/>
        </w:rPr>
        <w:br/>
      </w:r>
      <w:r>
        <w:rPr>
          <w:rFonts w:ascii="ˎ̥" w:hAnsi="ˎ̥" w:hint="eastAsia"/>
          <w:color w:val="333333"/>
          <w:sz w:val="24"/>
          <w:szCs w:val="24"/>
        </w:rPr>
        <w:t xml:space="preserve">    </w:t>
      </w:r>
      <w:r>
        <w:rPr>
          <w:rFonts w:ascii="ˎ̥" w:hAnsi="ˎ̥"/>
          <w:color w:val="333333"/>
          <w:sz w:val="24"/>
          <w:szCs w:val="24"/>
        </w:rPr>
        <w:t>严格按照《职业健康监护技术规范》</w:t>
      </w:r>
      <w:r w:rsidR="00356A38">
        <w:rPr>
          <w:rFonts w:ascii="ˎ̥" w:hAnsi="ˎ̥" w:hint="eastAsia"/>
          <w:color w:val="333333"/>
          <w:sz w:val="24"/>
          <w:szCs w:val="24"/>
        </w:rPr>
        <w:t>（</w:t>
      </w:r>
      <w:r w:rsidR="00356A38">
        <w:rPr>
          <w:rFonts w:ascii="ˎ̥" w:hAnsi="ˎ̥" w:hint="eastAsia"/>
          <w:color w:val="333333"/>
          <w:sz w:val="24"/>
          <w:szCs w:val="24"/>
        </w:rPr>
        <w:t>GBZ.188</w:t>
      </w:r>
      <w:r w:rsidR="00356A38">
        <w:rPr>
          <w:rFonts w:ascii="ˎ̥" w:hAnsi="ˎ̥" w:hint="eastAsia"/>
          <w:color w:val="333333"/>
          <w:sz w:val="24"/>
          <w:szCs w:val="24"/>
        </w:rPr>
        <w:t>）</w:t>
      </w:r>
      <w:r>
        <w:rPr>
          <w:rFonts w:ascii="ˎ̥" w:hAnsi="ˎ̥"/>
          <w:color w:val="333333"/>
          <w:sz w:val="24"/>
          <w:szCs w:val="24"/>
        </w:rPr>
        <w:t>规定的周期和项目进行。检查周期大多数为一年。</w:t>
      </w:r>
      <w:r>
        <w:rPr>
          <w:rFonts w:ascii="ˎ̥" w:hAnsi="ˎ̥"/>
          <w:color w:val="333333"/>
          <w:sz w:val="24"/>
          <w:szCs w:val="24"/>
        </w:rPr>
        <w:br/>
        <w:t>1</w:t>
      </w:r>
      <w:r>
        <w:rPr>
          <w:rFonts w:ascii="ˎ̥" w:hAnsi="ˎ̥"/>
          <w:color w:val="333333"/>
          <w:sz w:val="24"/>
          <w:szCs w:val="24"/>
        </w:rPr>
        <w:t>、在岗期间职业健康检查的程序</w:t>
      </w:r>
      <w:r>
        <w:rPr>
          <w:rFonts w:ascii="ˎ̥" w:hAnsi="ˎ̥"/>
          <w:color w:val="333333"/>
          <w:sz w:val="24"/>
          <w:szCs w:val="24"/>
        </w:rPr>
        <w:t xml:space="preserve"> </w:t>
      </w:r>
      <w:r>
        <w:rPr>
          <w:rFonts w:ascii="ˎ̥" w:hAnsi="ˎ̥"/>
          <w:color w:val="333333"/>
          <w:sz w:val="24"/>
          <w:szCs w:val="24"/>
        </w:rPr>
        <w:br/>
      </w:r>
      <w:r>
        <w:rPr>
          <w:rFonts w:ascii="ˎ̥" w:hAnsi="ˎ̥"/>
          <w:color w:val="333333"/>
          <w:sz w:val="24"/>
          <w:szCs w:val="24"/>
        </w:rPr>
        <w:t>（１）用人单位制定本单位年度接触职业病危害因素劳动者的职业健康检查计划：按不同职业病危害因素种类，分别统计接触人员人数、名单。</w:t>
      </w:r>
      <w:r>
        <w:rPr>
          <w:rFonts w:ascii="ˎ̥" w:hAnsi="ˎ̥"/>
          <w:color w:val="333333"/>
          <w:sz w:val="24"/>
          <w:szCs w:val="24"/>
        </w:rPr>
        <w:br/>
      </w:r>
      <w:r>
        <w:rPr>
          <w:rFonts w:ascii="ˎ̥" w:hAnsi="ˎ̥"/>
          <w:color w:val="333333"/>
          <w:sz w:val="24"/>
          <w:szCs w:val="24"/>
        </w:rPr>
        <w:t>（</w:t>
      </w:r>
      <w:r>
        <w:rPr>
          <w:rFonts w:ascii="ˎ̥" w:hAnsi="ˎ̥"/>
          <w:color w:val="333333"/>
          <w:sz w:val="24"/>
          <w:szCs w:val="24"/>
        </w:rPr>
        <w:t>2</w:t>
      </w:r>
      <w:r>
        <w:rPr>
          <w:rFonts w:ascii="ˎ̥" w:hAnsi="ˎ̥"/>
          <w:color w:val="333333"/>
          <w:sz w:val="24"/>
          <w:szCs w:val="24"/>
        </w:rPr>
        <w:t>）提前一个月向职业健康检查机构提出职业健康检查申请。</w:t>
      </w:r>
      <w:r>
        <w:rPr>
          <w:rFonts w:ascii="ˎ̥" w:hAnsi="ˎ̥"/>
          <w:color w:val="333333"/>
          <w:sz w:val="24"/>
          <w:szCs w:val="24"/>
        </w:rPr>
        <w:br/>
      </w:r>
      <w:r>
        <w:rPr>
          <w:rFonts w:ascii="ˎ̥" w:hAnsi="ˎ̥"/>
          <w:color w:val="333333"/>
          <w:sz w:val="24"/>
          <w:szCs w:val="24"/>
        </w:rPr>
        <w:t>（</w:t>
      </w:r>
      <w:r>
        <w:rPr>
          <w:rFonts w:ascii="ˎ̥" w:hAnsi="ˎ̥"/>
          <w:color w:val="333333"/>
          <w:sz w:val="24"/>
          <w:szCs w:val="24"/>
        </w:rPr>
        <w:t>3</w:t>
      </w:r>
      <w:r>
        <w:rPr>
          <w:rFonts w:ascii="ˎ̥" w:hAnsi="ˎ̥"/>
          <w:color w:val="333333"/>
          <w:sz w:val="24"/>
          <w:szCs w:val="24"/>
        </w:rPr>
        <w:t>）提供</w:t>
      </w:r>
      <w:r w:rsidR="00B962D0">
        <w:rPr>
          <w:rFonts w:ascii="ˎ̥" w:hAnsi="ˎ̥" w:hint="eastAsia"/>
          <w:color w:val="333333"/>
          <w:sz w:val="24"/>
          <w:szCs w:val="24"/>
        </w:rPr>
        <w:t>职业健康检查</w:t>
      </w:r>
      <w:r>
        <w:rPr>
          <w:rFonts w:ascii="ˎ̥" w:hAnsi="ˎ̥"/>
          <w:color w:val="333333"/>
          <w:sz w:val="24"/>
          <w:szCs w:val="24"/>
        </w:rPr>
        <w:t>应检人员</w:t>
      </w:r>
      <w:r w:rsidR="00B962D0">
        <w:rPr>
          <w:rFonts w:ascii="ˎ̥" w:hAnsi="ˎ̥" w:hint="eastAsia"/>
          <w:color w:val="333333"/>
          <w:sz w:val="24"/>
          <w:szCs w:val="24"/>
        </w:rPr>
        <w:t>一览</w:t>
      </w:r>
      <w:r>
        <w:rPr>
          <w:rFonts w:ascii="ˎ̥" w:hAnsi="ˎ̥"/>
          <w:color w:val="333333"/>
          <w:sz w:val="24"/>
          <w:szCs w:val="24"/>
        </w:rPr>
        <w:t>表（下载附表二），内容包括姓名、性别、年龄、</w:t>
      </w:r>
      <w:r w:rsidR="00356A38">
        <w:rPr>
          <w:rFonts w:ascii="ˎ̥" w:hAnsi="ˎ̥" w:hint="eastAsia"/>
          <w:color w:val="333333"/>
          <w:sz w:val="24"/>
          <w:szCs w:val="24"/>
        </w:rPr>
        <w:t>身份证号、岗位、</w:t>
      </w:r>
      <w:r>
        <w:rPr>
          <w:rFonts w:ascii="ˎ̥" w:hAnsi="ˎ̥"/>
          <w:color w:val="333333"/>
          <w:sz w:val="24"/>
          <w:szCs w:val="24"/>
        </w:rPr>
        <w:t>工种、</w:t>
      </w:r>
      <w:r w:rsidR="00982978">
        <w:rPr>
          <w:rFonts w:ascii="ˎ̥" w:hAnsi="ˎ̥" w:hint="eastAsia"/>
          <w:color w:val="333333"/>
          <w:sz w:val="24"/>
          <w:szCs w:val="24"/>
        </w:rPr>
        <w:t>有害因素</w:t>
      </w:r>
      <w:r>
        <w:rPr>
          <w:rFonts w:ascii="ˎ̥" w:hAnsi="ˎ̥"/>
          <w:color w:val="333333"/>
          <w:sz w:val="24"/>
          <w:szCs w:val="24"/>
        </w:rPr>
        <w:t>，</w:t>
      </w:r>
      <w:r w:rsidR="00982978" w:rsidRPr="00982978">
        <w:rPr>
          <w:rFonts w:hint="eastAsia"/>
          <w:sz w:val="24"/>
          <w:szCs w:val="24"/>
        </w:rPr>
        <w:t>本单位开始接尘（毒）时间</w:t>
      </w:r>
      <w:r w:rsidR="00982978">
        <w:rPr>
          <w:rFonts w:ascii="ˎ̥" w:hAnsi="ˎ̥" w:hint="eastAsia"/>
          <w:color w:val="333333"/>
          <w:sz w:val="24"/>
          <w:szCs w:val="24"/>
        </w:rPr>
        <w:t>、</w:t>
      </w:r>
      <w:r>
        <w:rPr>
          <w:rFonts w:ascii="ˎ̥" w:hAnsi="ˎ̥"/>
          <w:color w:val="333333"/>
          <w:sz w:val="24"/>
          <w:szCs w:val="24"/>
        </w:rPr>
        <w:t>接毒</w:t>
      </w:r>
      <w:r w:rsidR="00982978">
        <w:rPr>
          <w:rFonts w:ascii="ˎ̥" w:hAnsi="ˎ̥" w:hint="eastAsia"/>
          <w:color w:val="333333"/>
          <w:sz w:val="24"/>
          <w:szCs w:val="24"/>
        </w:rPr>
        <w:t>、害</w:t>
      </w:r>
      <w:r>
        <w:rPr>
          <w:rFonts w:ascii="ˎ̥" w:hAnsi="ˎ̥"/>
          <w:color w:val="333333"/>
          <w:sz w:val="24"/>
          <w:szCs w:val="24"/>
        </w:rPr>
        <w:t>工龄，既往有无体检表等，加盖单位公章。</w:t>
      </w:r>
      <w:r>
        <w:rPr>
          <w:rFonts w:ascii="ˎ̥" w:hAnsi="ˎ̥"/>
          <w:color w:val="333333"/>
          <w:sz w:val="24"/>
          <w:szCs w:val="24"/>
        </w:rPr>
        <w:br/>
      </w:r>
      <w:r>
        <w:rPr>
          <w:rFonts w:ascii="ˎ̥" w:hAnsi="ˎ̥"/>
          <w:color w:val="333333"/>
          <w:sz w:val="24"/>
          <w:szCs w:val="24"/>
        </w:rPr>
        <w:t>（</w:t>
      </w:r>
      <w:r>
        <w:rPr>
          <w:rFonts w:ascii="ˎ̥" w:hAnsi="ˎ̥"/>
          <w:color w:val="333333"/>
          <w:sz w:val="24"/>
          <w:szCs w:val="24"/>
        </w:rPr>
        <w:t>4</w:t>
      </w:r>
      <w:r>
        <w:rPr>
          <w:rFonts w:ascii="ˎ̥" w:hAnsi="ˎ̥"/>
          <w:color w:val="333333"/>
          <w:sz w:val="24"/>
          <w:szCs w:val="24"/>
        </w:rPr>
        <w:t>）提供历年来相应工作场所职业病危害因素监测结果复印件，加盖单位公章。首次在我院进行在岗期间体检的单位，提供既往职业健康检查报告复印件。</w:t>
      </w:r>
      <w:r>
        <w:rPr>
          <w:rFonts w:ascii="ˎ̥" w:hAnsi="ˎ̥"/>
          <w:color w:val="333333"/>
          <w:sz w:val="24"/>
          <w:szCs w:val="24"/>
        </w:rPr>
        <w:br/>
      </w:r>
      <w:r>
        <w:rPr>
          <w:rFonts w:ascii="ˎ̥" w:hAnsi="ˎ̥"/>
          <w:color w:val="333333"/>
          <w:sz w:val="24"/>
          <w:szCs w:val="24"/>
        </w:rPr>
        <w:lastRenderedPageBreak/>
        <w:t>（</w:t>
      </w:r>
      <w:r>
        <w:rPr>
          <w:rFonts w:ascii="ˎ̥" w:hAnsi="ˎ̥"/>
          <w:color w:val="333333"/>
          <w:sz w:val="24"/>
          <w:szCs w:val="24"/>
        </w:rPr>
        <w:t>5</w:t>
      </w:r>
      <w:r>
        <w:rPr>
          <w:rFonts w:ascii="ˎ̥" w:hAnsi="ˎ̥"/>
          <w:color w:val="333333"/>
          <w:sz w:val="24"/>
          <w:szCs w:val="24"/>
        </w:rPr>
        <w:t>）</w:t>
      </w:r>
      <w:r w:rsidR="00982978">
        <w:rPr>
          <w:rFonts w:ascii="ˎ̥" w:hAnsi="ˎ̥" w:hint="eastAsia"/>
          <w:color w:val="333333"/>
          <w:sz w:val="24"/>
          <w:szCs w:val="24"/>
        </w:rPr>
        <w:t>职业健康</w:t>
      </w:r>
      <w:r>
        <w:rPr>
          <w:rFonts w:ascii="ˎ̥" w:hAnsi="ˎ̥"/>
          <w:color w:val="333333"/>
          <w:sz w:val="24"/>
          <w:szCs w:val="24"/>
        </w:rPr>
        <w:t>体检科依照《职业健康检查管理办法》和《职业健康监护技术规范》</w:t>
      </w:r>
      <w:r w:rsidR="00982978">
        <w:rPr>
          <w:rFonts w:ascii="ˎ̥" w:hAnsi="ˎ̥" w:hint="eastAsia"/>
          <w:color w:val="333333"/>
          <w:sz w:val="24"/>
          <w:szCs w:val="24"/>
        </w:rPr>
        <w:t>（</w:t>
      </w:r>
      <w:r w:rsidR="00982978">
        <w:rPr>
          <w:rFonts w:ascii="ˎ̥" w:hAnsi="ˎ̥" w:hint="eastAsia"/>
          <w:color w:val="333333"/>
          <w:sz w:val="24"/>
          <w:szCs w:val="24"/>
        </w:rPr>
        <w:t>GBZ.188</w:t>
      </w:r>
      <w:r w:rsidR="00982978">
        <w:rPr>
          <w:rFonts w:ascii="ˎ̥" w:hAnsi="ˎ̥" w:hint="eastAsia"/>
          <w:color w:val="333333"/>
          <w:sz w:val="24"/>
          <w:szCs w:val="24"/>
        </w:rPr>
        <w:t>）</w:t>
      </w:r>
      <w:r>
        <w:rPr>
          <w:rFonts w:ascii="ˎ̥" w:hAnsi="ˎ̥"/>
          <w:color w:val="333333"/>
          <w:sz w:val="24"/>
          <w:szCs w:val="24"/>
        </w:rPr>
        <w:t>，确定体检对象的体检项目、收费标准，应用人单位要求超出职业体检检查项目的，与用人单位协商同意后确定收费价格。</w:t>
      </w:r>
      <w:r>
        <w:rPr>
          <w:rFonts w:ascii="ˎ̥" w:hAnsi="ˎ̥"/>
          <w:color w:val="333333"/>
          <w:sz w:val="24"/>
          <w:szCs w:val="24"/>
        </w:rPr>
        <w:br/>
      </w:r>
      <w:r>
        <w:rPr>
          <w:rFonts w:ascii="ˎ̥" w:hAnsi="ˎ̥"/>
          <w:color w:val="333333"/>
          <w:sz w:val="24"/>
          <w:szCs w:val="24"/>
        </w:rPr>
        <w:t>（</w:t>
      </w:r>
      <w:r>
        <w:rPr>
          <w:rFonts w:ascii="ˎ̥" w:hAnsi="ˎ̥"/>
          <w:color w:val="333333"/>
          <w:sz w:val="24"/>
          <w:szCs w:val="24"/>
        </w:rPr>
        <w:t>6</w:t>
      </w:r>
      <w:r>
        <w:rPr>
          <w:rFonts w:ascii="ˎ̥" w:hAnsi="ˎ̥"/>
          <w:color w:val="333333"/>
          <w:sz w:val="24"/>
          <w:szCs w:val="24"/>
        </w:rPr>
        <w:t>）与职业健康检查机构签订委托协议书（下载附表三），明确检查时间和地点</w:t>
      </w:r>
      <w:r>
        <w:rPr>
          <w:rFonts w:ascii="ˎ̥" w:hAnsi="ˎ̥"/>
          <w:color w:val="333333"/>
          <w:sz w:val="24"/>
          <w:szCs w:val="24"/>
        </w:rPr>
        <w:br/>
      </w:r>
      <w:r>
        <w:rPr>
          <w:rFonts w:ascii="ˎ̥" w:hAnsi="ˎ̥"/>
          <w:color w:val="333333"/>
          <w:sz w:val="24"/>
          <w:szCs w:val="24"/>
        </w:rPr>
        <w:t>（</w:t>
      </w:r>
      <w:r>
        <w:rPr>
          <w:rFonts w:ascii="ˎ̥" w:hAnsi="ˎ̥"/>
          <w:color w:val="333333"/>
          <w:sz w:val="24"/>
          <w:szCs w:val="24"/>
        </w:rPr>
        <w:t>7</w:t>
      </w:r>
      <w:r>
        <w:rPr>
          <w:rFonts w:ascii="ˎ̥" w:hAnsi="ˎ̥"/>
          <w:color w:val="333333"/>
          <w:sz w:val="24"/>
          <w:szCs w:val="24"/>
        </w:rPr>
        <w:t>）按照委托协议书所签署的时间、人次进行体检。（因医院或用人单位特殊情况，不能按照原协议进行体检的，应提前协商，以保证体检正常进行）。</w:t>
      </w:r>
      <w:r>
        <w:rPr>
          <w:rFonts w:ascii="ˎ̥" w:hAnsi="ˎ̥"/>
          <w:color w:val="333333"/>
          <w:sz w:val="24"/>
          <w:szCs w:val="24"/>
        </w:rPr>
        <w:br/>
      </w:r>
      <w:r>
        <w:rPr>
          <w:rFonts w:ascii="ˎ̥" w:hAnsi="ˎ̥"/>
          <w:color w:val="333333"/>
          <w:sz w:val="24"/>
          <w:szCs w:val="24"/>
        </w:rPr>
        <w:t>（</w:t>
      </w:r>
      <w:r>
        <w:rPr>
          <w:rFonts w:ascii="ˎ̥" w:hAnsi="ˎ̥"/>
          <w:color w:val="333333"/>
          <w:sz w:val="24"/>
          <w:szCs w:val="24"/>
        </w:rPr>
        <w:t>8</w:t>
      </w:r>
      <w:r>
        <w:rPr>
          <w:rFonts w:ascii="ˎ̥" w:hAnsi="ˎ̥"/>
          <w:color w:val="333333"/>
          <w:sz w:val="24"/>
          <w:szCs w:val="24"/>
        </w:rPr>
        <w:t>）每个用人单位在所有应检人员查体工作结束之日起</w:t>
      </w:r>
      <w:r>
        <w:rPr>
          <w:rFonts w:ascii="ˎ̥" w:hAnsi="ˎ̥"/>
          <w:color w:val="333333"/>
          <w:sz w:val="24"/>
          <w:szCs w:val="24"/>
        </w:rPr>
        <w:t>30</w:t>
      </w:r>
      <w:r>
        <w:rPr>
          <w:rFonts w:ascii="ˎ̥" w:hAnsi="ˎ̥"/>
          <w:color w:val="333333"/>
          <w:sz w:val="24"/>
          <w:szCs w:val="24"/>
        </w:rPr>
        <w:t>个工作日内，体检机构将个人体检报告及总体报告书面告知用人单位。</w:t>
      </w:r>
      <w:r>
        <w:rPr>
          <w:rFonts w:ascii="ˎ̥" w:hAnsi="ˎ̥"/>
          <w:color w:val="333333"/>
          <w:sz w:val="24"/>
          <w:szCs w:val="24"/>
        </w:rPr>
        <w:br/>
      </w:r>
      <w:r>
        <w:rPr>
          <w:rStyle w:val="a3"/>
          <w:rFonts w:ascii="ˎ̥" w:hAnsi="ˎ̥"/>
          <w:color w:val="333333"/>
          <w:sz w:val="24"/>
          <w:szCs w:val="24"/>
        </w:rPr>
        <w:t>三、离岗时健康检查。</w:t>
      </w:r>
      <w:r>
        <w:rPr>
          <w:rFonts w:ascii="ˎ̥" w:hAnsi="ˎ̥"/>
          <w:color w:val="333333"/>
          <w:sz w:val="24"/>
          <w:szCs w:val="24"/>
        </w:rPr>
        <w:br/>
        <w:t>1</w:t>
      </w:r>
      <w:r>
        <w:rPr>
          <w:rFonts w:ascii="ˎ̥" w:hAnsi="ˎ̥"/>
          <w:color w:val="333333"/>
          <w:sz w:val="24"/>
          <w:szCs w:val="24"/>
        </w:rPr>
        <w:t>、离职体检的目的：确定在停止接触职业病危害因素时的健康状况，确定有无职业病。维护劳动者的权益，保护用人单位的利益。</w:t>
      </w:r>
      <w:r>
        <w:rPr>
          <w:rFonts w:ascii="ˎ̥" w:hAnsi="ˎ̥"/>
          <w:color w:val="333333"/>
          <w:sz w:val="24"/>
          <w:szCs w:val="24"/>
        </w:rPr>
        <w:br/>
        <w:t>2</w:t>
      </w:r>
      <w:r>
        <w:rPr>
          <w:rFonts w:ascii="ˎ̥" w:hAnsi="ˎ̥"/>
          <w:color w:val="333333"/>
          <w:sz w:val="24"/>
          <w:szCs w:val="24"/>
        </w:rPr>
        <w:t>、离职体检的要求</w:t>
      </w:r>
      <w:r>
        <w:rPr>
          <w:rFonts w:ascii="ˎ̥" w:hAnsi="ˎ̥"/>
          <w:color w:val="333333"/>
          <w:sz w:val="24"/>
          <w:szCs w:val="24"/>
        </w:rPr>
        <w:br/>
        <w:t>a.</w:t>
      </w:r>
      <w:r>
        <w:rPr>
          <w:rFonts w:ascii="ˎ̥" w:hAnsi="ˎ̥"/>
          <w:color w:val="333333"/>
          <w:sz w:val="24"/>
          <w:szCs w:val="24"/>
        </w:rPr>
        <w:t>对象：劳动者在准备调离或脱离所从事的职业病危害因素的作业和岗位前。</w:t>
      </w:r>
      <w:r>
        <w:rPr>
          <w:rFonts w:ascii="ˎ̥" w:hAnsi="ˎ̥"/>
          <w:color w:val="333333"/>
          <w:sz w:val="24"/>
          <w:szCs w:val="24"/>
        </w:rPr>
        <w:br/>
        <w:t>b.</w:t>
      </w:r>
      <w:r>
        <w:rPr>
          <w:rFonts w:ascii="ˎ̥" w:hAnsi="ˎ̥"/>
          <w:color w:val="333333"/>
          <w:sz w:val="24"/>
          <w:szCs w:val="24"/>
        </w:rPr>
        <w:t>时间：离岗时。最后一次在岗期间健康检查是在离岗前</w:t>
      </w:r>
      <w:r>
        <w:rPr>
          <w:rFonts w:ascii="ˎ̥" w:hAnsi="ˎ̥"/>
          <w:color w:val="333333"/>
          <w:sz w:val="24"/>
          <w:szCs w:val="24"/>
        </w:rPr>
        <w:t>90</w:t>
      </w:r>
      <w:r>
        <w:rPr>
          <w:rFonts w:ascii="ˎ̥" w:hAnsi="ˎ̥"/>
          <w:color w:val="333333"/>
          <w:sz w:val="24"/>
          <w:szCs w:val="24"/>
        </w:rPr>
        <w:t>日内</w:t>
      </w:r>
      <w:r>
        <w:rPr>
          <w:rFonts w:ascii="ˎ̥" w:hAnsi="ˎ̥"/>
          <w:color w:val="333333"/>
          <w:sz w:val="24"/>
          <w:szCs w:val="24"/>
        </w:rPr>
        <w:t>,</w:t>
      </w:r>
      <w:r>
        <w:rPr>
          <w:rFonts w:ascii="ˎ̥" w:hAnsi="ˎ̥"/>
          <w:color w:val="333333"/>
          <w:sz w:val="24"/>
          <w:szCs w:val="24"/>
        </w:rPr>
        <w:t>可视为离岗时检查。</w:t>
      </w:r>
      <w:r>
        <w:rPr>
          <w:rFonts w:ascii="ˎ̥" w:hAnsi="ˎ̥"/>
          <w:color w:val="333333"/>
          <w:sz w:val="24"/>
          <w:szCs w:val="24"/>
        </w:rPr>
        <w:br/>
        <w:t>3</w:t>
      </w:r>
      <w:r>
        <w:rPr>
          <w:rFonts w:ascii="ˎ̥" w:hAnsi="ˎ̥"/>
          <w:color w:val="333333"/>
          <w:sz w:val="24"/>
          <w:szCs w:val="24"/>
        </w:rPr>
        <w:t>、离岗时健康检查的程序</w:t>
      </w:r>
      <w:r>
        <w:rPr>
          <w:rFonts w:ascii="ˎ̥" w:hAnsi="ˎ̥"/>
          <w:color w:val="333333"/>
          <w:sz w:val="24"/>
          <w:szCs w:val="24"/>
        </w:rPr>
        <w:br/>
      </w:r>
      <w:r>
        <w:rPr>
          <w:rFonts w:ascii="ˎ̥" w:hAnsi="ˎ̥"/>
          <w:color w:val="333333"/>
          <w:sz w:val="24"/>
          <w:szCs w:val="24"/>
        </w:rPr>
        <w:t>（</w:t>
      </w:r>
      <w:r>
        <w:rPr>
          <w:rFonts w:ascii="ˎ̥" w:hAnsi="ˎ̥"/>
          <w:color w:val="333333"/>
          <w:sz w:val="24"/>
          <w:szCs w:val="24"/>
        </w:rPr>
        <w:t>1</w:t>
      </w:r>
      <w:r>
        <w:rPr>
          <w:rFonts w:ascii="ˎ̥" w:hAnsi="ˎ̥"/>
          <w:color w:val="333333"/>
          <w:sz w:val="24"/>
          <w:szCs w:val="24"/>
        </w:rPr>
        <w:t>）用人单位开具离岗时职业健康检查介绍信（下载附表四），内容包括姓名、性别、身份证号码、在岗期间从事的工种、在岗期间接触的职业病危害因素，加盖用人单位公章。首次在我院进行体检的人员，用人单位提供该人员既往职业健康检查结果复印件。</w:t>
      </w:r>
      <w:r>
        <w:rPr>
          <w:rFonts w:ascii="ˎ̥" w:hAnsi="ˎ̥"/>
          <w:color w:val="333333"/>
          <w:sz w:val="24"/>
          <w:szCs w:val="24"/>
        </w:rPr>
        <w:t xml:space="preserve"> </w:t>
      </w:r>
      <w:r>
        <w:rPr>
          <w:rFonts w:ascii="ˎ̥" w:hAnsi="ˎ̥"/>
          <w:color w:val="333333"/>
          <w:sz w:val="24"/>
          <w:szCs w:val="24"/>
        </w:rPr>
        <w:br/>
      </w:r>
      <w:r>
        <w:rPr>
          <w:rFonts w:ascii="ˎ̥" w:hAnsi="ˎ̥"/>
          <w:color w:val="333333"/>
          <w:sz w:val="24"/>
          <w:szCs w:val="24"/>
        </w:rPr>
        <w:t>（</w:t>
      </w:r>
      <w:r>
        <w:rPr>
          <w:rFonts w:ascii="ˎ̥" w:hAnsi="ˎ̥"/>
          <w:color w:val="333333"/>
          <w:sz w:val="24"/>
          <w:szCs w:val="24"/>
        </w:rPr>
        <w:t>2</w:t>
      </w:r>
      <w:r>
        <w:rPr>
          <w:rFonts w:ascii="ˎ̥" w:hAnsi="ˎ̥"/>
          <w:color w:val="333333"/>
          <w:sz w:val="24"/>
          <w:szCs w:val="24"/>
        </w:rPr>
        <w:t>）体检人员持单位开具的离岗时职业健康检查介绍信来体检科进行登记体检。</w:t>
      </w:r>
      <w:r>
        <w:rPr>
          <w:rFonts w:ascii="ˎ̥" w:hAnsi="ˎ̥"/>
          <w:color w:val="333333"/>
          <w:sz w:val="24"/>
          <w:szCs w:val="24"/>
        </w:rPr>
        <w:br/>
      </w:r>
      <w:r>
        <w:rPr>
          <w:rFonts w:ascii="ˎ̥" w:hAnsi="ˎ̥"/>
          <w:color w:val="333333"/>
          <w:sz w:val="24"/>
          <w:szCs w:val="24"/>
        </w:rPr>
        <w:t>（</w:t>
      </w:r>
      <w:r>
        <w:rPr>
          <w:rFonts w:ascii="ˎ̥" w:hAnsi="ˎ̥"/>
          <w:color w:val="333333"/>
          <w:sz w:val="24"/>
          <w:szCs w:val="24"/>
        </w:rPr>
        <w:t>3</w:t>
      </w:r>
      <w:r>
        <w:rPr>
          <w:rFonts w:ascii="ˎ̥" w:hAnsi="ˎ̥"/>
          <w:color w:val="333333"/>
          <w:sz w:val="24"/>
          <w:szCs w:val="24"/>
        </w:rPr>
        <w:t>）</w:t>
      </w:r>
      <w:r w:rsidR="00982978">
        <w:rPr>
          <w:rFonts w:ascii="ˎ̥" w:hAnsi="ˎ̥" w:hint="eastAsia"/>
          <w:color w:val="333333"/>
          <w:sz w:val="24"/>
          <w:szCs w:val="24"/>
        </w:rPr>
        <w:t>职业健康</w:t>
      </w:r>
      <w:r>
        <w:rPr>
          <w:rFonts w:ascii="ˎ̥" w:hAnsi="ˎ̥"/>
          <w:color w:val="333333"/>
          <w:sz w:val="24"/>
          <w:szCs w:val="24"/>
        </w:rPr>
        <w:t>体检科人员依据单位出具的介绍信，严格按照《职业健康监护技术规范》</w:t>
      </w:r>
      <w:r w:rsidR="00982978">
        <w:rPr>
          <w:rFonts w:ascii="ˎ̥" w:hAnsi="ˎ̥" w:hint="eastAsia"/>
          <w:color w:val="333333"/>
          <w:sz w:val="24"/>
          <w:szCs w:val="24"/>
        </w:rPr>
        <w:t>（</w:t>
      </w:r>
      <w:r w:rsidR="00982978">
        <w:rPr>
          <w:rFonts w:ascii="ˎ̥" w:hAnsi="ˎ̥" w:hint="eastAsia"/>
          <w:color w:val="333333"/>
          <w:sz w:val="24"/>
          <w:szCs w:val="24"/>
        </w:rPr>
        <w:t>GBZ.188</w:t>
      </w:r>
      <w:r w:rsidR="00982978">
        <w:rPr>
          <w:rFonts w:ascii="ˎ̥" w:hAnsi="ˎ̥" w:hint="eastAsia"/>
          <w:color w:val="333333"/>
          <w:sz w:val="24"/>
          <w:szCs w:val="24"/>
        </w:rPr>
        <w:t>）</w:t>
      </w:r>
      <w:r>
        <w:rPr>
          <w:rFonts w:ascii="ˎ̥" w:hAnsi="ˎ̥"/>
          <w:color w:val="333333"/>
          <w:sz w:val="24"/>
          <w:szCs w:val="24"/>
        </w:rPr>
        <w:t>规定的项目进行检查。</w:t>
      </w:r>
      <w:r>
        <w:rPr>
          <w:rFonts w:ascii="ˎ̥" w:hAnsi="ˎ̥"/>
          <w:color w:val="333333"/>
          <w:sz w:val="24"/>
          <w:szCs w:val="24"/>
        </w:rPr>
        <w:br/>
      </w:r>
      <w:r>
        <w:rPr>
          <w:rStyle w:val="a3"/>
          <w:rFonts w:ascii="ˎ̥" w:hAnsi="ˎ̥"/>
          <w:color w:val="333333"/>
          <w:sz w:val="24"/>
          <w:szCs w:val="24"/>
        </w:rPr>
        <w:t>四、离岗后健康检查。</w:t>
      </w:r>
      <w:r>
        <w:rPr>
          <w:rFonts w:ascii="ˎ̥" w:hAnsi="ˎ̥"/>
          <w:color w:val="333333"/>
          <w:sz w:val="24"/>
          <w:szCs w:val="24"/>
        </w:rPr>
        <w:br/>
        <w:t>a.</w:t>
      </w:r>
      <w:r>
        <w:rPr>
          <w:rFonts w:ascii="ˎ̥" w:hAnsi="ˎ̥"/>
          <w:color w:val="333333"/>
          <w:sz w:val="24"/>
          <w:szCs w:val="24"/>
        </w:rPr>
        <w:t>目的：发现化学物对劳动者慢性健康损害。</w:t>
      </w:r>
      <w:r>
        <w:rPr>
          <w:rFonts w:ascii="ˎ̥" w:hAnsi="ˎ̥"/>
          <w:color w:val="333333"/>
          <w:sz w:val="24"/>
          <w:szCs w:val="24"/>
        </w:rPr>
        <w:br/>
        <w:t>b.</w:t>
      </w:r>
      <w:r>
        <w:rPr>
          <w:rFonts w:ascii="ˎ̥" w:hAnsi="ˎ̥"/>
          <w:color w:val="333333"/>
          <w:sz w:val="24"/>
          <w:szCs w:val="24"/>
        </w:rPr>
        <w:t>对象：接触具有慢性毒性作用的化学物</w:t>
      </w:r>
      <w:r>
        <w:rPr>
          <w:rFonts w:ascii="ˎ̥" w:hAnsi="ˎ̥"/>
          <w:color w:val="333333"/>
          <w:sz w:val="24"/>
          <w:szCs w:val="24"/>
        </w:rPr>
        <w:t>,</w:t>
      </w:r>
      <w:r>
        <w:rPr>
          <w:rFonts w:ascii="ˎ̥" w:hAnsi="ˎ̥"/>
          <w:color w:val="333333"/>
          <w:sz w:val="24"/>
          <w:szCs w:val="24"/>
        </w:rPr>
        <w:t>离岗后仍有可能发生职业病</w:t>
      </w:r>
      <w:r>
        <w:rPr>
          <w:rFonts w:ascii="ˎ̥" w:hAnsi="ˎ̥"/>
          <w:color w:val="333333"/>
          <w:sz w:val="24"/>
          <w:szCs w:val="24"/>
        </w:rPr>
        <w:t>,</w:t>
      </w:r>
      <w:r>
        <w:rPr>
          <w:rFonts w:ascii="ˎ̥" w:hAnsi="ˎ̥"/>
          <w:color w:val="333333"/>
          <w:sz w:val="24"/>
          <w:szCs w:val="24"/>
        </w:rPr>
        <w:t>需离岗后健康检查，如粉尘、联苯胺、氯甲醚、三硝基甲苯、砷、锰、铍、镉等。</w:t>
      </w:r>
      <w:r>
        <w:rPr>
          <w:rFonts w:ascii="ˎ̥" w:hAnsi="ˎ̥"/>
          <w:color w:val="333333"/>
          <w:sz w:val="24"/>
          <w:szCs w:val="24"/>
        </w:rPr>
        <w:br/>
        <w:t>c.</w:t>
      </w:r>
      <w:r>
        <w:rPr>
          <w:rFonts w:ascii="ˎ̥" w:hAnsi="ˎ̥"/>
          <w:color w:val="333333"/>
          <w:sz w:val="24"/>
          <w:szCs w:val="24"/>
        </w:rPr>
        <w:t>时间：依据《职业健康监护技术规范》</w:t>
      </w:r>
      <w:r w:rsidR="00982978">
        <w:rPr>
          <w:rFonts w:ascii="ˎ̥" w:hAnsi="ˎ̥" w:hint="eastAsia"/>
          <w:color w:val="333333"/>
          <w:sz w:val="24"/>
          <w:szCs w:val="24"/>
        </w:rPr>
        <w:t>（</w:t>
      </w:r>
      <w:r w:rsidR="00982978">
        <w:rPr>
          <w:rFonts w:ascii="ˎ̥" w:hAnsi="ˎ̥" w:hint="eastAsia"/>
          <w:color w:val="333333"/>
          <w:sz w:val="24"/>
          <w:szCs w:val="24"/>
        </w:rPr>
        <w:t>GBZ.188</w:t>
      </w:r>
      <w:r w:rsidR="00982978">
        <w:rPr>
          <w:rFonts w:ascii="ˎ̥" w:hAnsi="ˎ̥" w:hint="eastAsia"/>
          <w:color w:val="333333"/>
          <w:sz w:val="24"/>
          <w:szCs w:val="24"/>
        </w:rPr>
        <w:t>）</w:t>
      </w:r>
      <w:r>
        <w:rPr>
          <w:rFonts w:ascii="ˎ̥" w:hAnsi="ˎ̥"/>
          <w:color w:val="333333"/>
          <w:sz w:val="24"/>
          <w:szCs w:val="24"/>
        </w:rPr>
        <w:t>以及其他相关法规标准，根据职业病危害因素致病的流行病学及临床特点、从事接触职业病危害因素的时间长短、作业场所职业病危害因素的浓度等因素综合分析确定。</w:t>
      </w:r>
      <w:r>
        <w:rPr>
          <w:rFonts w:ascii="ˎ̥" w:hAnsi="ˎ̥"/>
          <w:color w:val="333333"/>
          <w:sz w:val="24"/>
          <w:szCs w:val="24"/>
        </w:rPr>
        <w:br/>
      </w:r>
      <w:r>
        <w:rPr>
          <w:rStyle w:val="a3"/>
          <w:rFonts w:ascii="ˎ̥" w:hAnsi="ˎ̥"/>
          <w:color w:val="333333"/>
          <w:sz w:val="24"/>
          <w:szCs w:val="24"/>
        </w:rPr>
        <w:lastRenderedPageBreak/>
        <w:t>五、应急健康检查。</w:t>
      </w:r>
      <w:r>
        <w:rPr>
          <w:rFonts w:ascii="ˎ̥" w:hAnsi="ˎ̥"/>
          <w:color w:val="333333"/>
          <w:sz w:val="24"/>
          <w:szCs w:val="24"/>
        </w:rPr>
        <w:br/>
        <w:t>a.</w:t>
      </w:r>
      <w:r>
        <w:rPr>
          <w:rFonts w:ascii="ˎ̥" w:hAnsi="ˎ̥"/>
          <w:color w:val="333333"/>
          <w:sz w:val="24"/>
          <w:szCs w:val="24"/>
        </w:rPr>
        <w:t>目的：控制职业病危害的蔓延和发展。</w:t>
      </w:r>
      <w:r>
        <w:rPr>
          <w:rFonts w:ascii="ˎ̥" w:hAnsi="ˎ̥"/>
          <w:color w:val="333333"/>
          <w:sz w:val="24"/>
          <w:szCs w:val="24"/>
        </w:rPr>
        <w:br/>
        <w:t>b.</w:t>
      </w:r>
      <w:r>
        <w:rPr>
          <w:rFonts w:ascii="ˎ̥" w:hAnsi="ˎ̥"/>
          <w:color w:val="333333"/>
          <w:sz w:val="24"/>
          <w:szCs w:val="24"/>
        </w:rPr>
        <w:t>对象：对遭受或可能遭受急性职业病危害的劳动者。</w:t>
      </w:r>
      <w:r>
        <w:rPr>
          <w:rFonts w:ascii="ˎ̥" w:hAnsi="ˎ̥"/>
          <w:color w:val="333333"/>
          <w:sz w:val="24"/>
          <w:szCs w:val="24"/>
        </w:rPr>
        <w:br/>
        <w:t>c.</w:t>
      </w:r>
      <w:r>
        <w:rPr>
          <w:rFonts w:ascii="ˎ̥" w:hAnsi="ˎ̥"/>
          <w:color w:val="333333"/>
          <w:sz w:val="24"/>
          <w:szCs w:val="24"/>
        </w:rPr>
        <w:t>时间：事故发生后立即开始。</w:t>
      </w:r>
      <w:r>
        <w:rPr>
          <w:rFonts w:ascii="ˎ̥" w:hAnsi="ˎ̥"/>
          <w:color w:val="333333"/>
          <w:sz w:val="24"/>
          <w:szCs w:val="24"/>
        </w:rPr>
        <w:br/>
      </w:r>
    </w:p>
    <w:p w:rsidR="0011504D" w:rsidRDefault="0011504D"/>
    <w:sectPr w:rsidR="0011504D" w:rsidSect="001150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488C"/>
    <w:rsid w:val="0011504D"/>
    <w:rsid w:val="0028488C"/>
    <w:rsid w:val="003249A3"/>
    <w:rsid w:val="00356A38"/>
    <w:rsid w:val="003A02F8"/>
    <w:rsid w:val="00982978"/>
    <w:rsid w:val="00B962D0"/>
    <w:rsid w:val="00D234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8488C"/>
    <w:pPr>
      <w:widowControl/>
      <w:pBdr>
        <w:bottom w:val="dotted" w:sz="6" w:space="0" w:color="CCCCCC"/>
      </w:pBdr>
      <w:spacing w:before="100" w:beforeAutospacing="1" w:after="100" w:afterAutospacing="1"/>
      <w:ind w:left="525"/>
      <w:jc w:val="center"/>
    </w:pPr>
    <w:rPr>
      <w:rFonts w:ascii="宋体" w:eastAsia="宋体" w:hAnsi="宋体" w:cs="宋体"/>
      <w:kern w:val="0"/>
      <w:sz w:val="30"/>
      <w:szCs w:val="30"/>
    </w:rPr>
  </w:style>
  <w:style w:type="paragraph" w:customStyle="1" w:styleId="p2">
    <w:name w:val="p2"/>
    <w:basedOn w:val="a"/>
    <w:rsid w:val="0028488C"/>
    <w:pPr>
      <w:widowControl/>
      <w:spacing w:before="150" w:after="100" w:afterAutospacing="1"/>
      <w:jc w:val="center"/>
    </w:pPr>
    <w:rPr>
      <w:rFonts w:ascii="宋体" w:eastAsia="宋体" w:hAnsi="宋体" w:cs="宋体"/>
      <w:color w:val="999999"/>
      <w:kern w:val="0"/>
      <w:sz w:val="24"/>
      <w:szCs w:val="24"/>
    </w:rPr>
  </w:style>
  <w:style w:type="paragraph" w:customStyle="1" w:styleId="p3">
    <w:name w:val="p3"/>
    <w:basedOn w:val="a"/>
    <w:rsid w:val="0028488C"/>
    <w:pPr>
      <w:widowControl/>
      <w:spacing w:before="300" w:line="450" w:lineRule="atLeast"/>
      <w:ind w:left="750"/>
      <w:jc w:val="left"/>
    </w:pPr>
    <w:rPr>
      <w:rFonts w:ascii="宋体" w:eastAsia="宋体" w:hAnsi="宋体" w:cs="宋体"/>
      <w:kern w:val="0"/>
      <w:sz w:val="23"/>
      <w:szCs w:val="23"/>
    </w:rPr>
  </w:style>
  <w:style w:type="character" w:styleId="a3">
    <w:name w:val="Strong"/>
    <w:basedOn w:val="a0"/>
    <w:uiPriority w:val="22"/>
    <w:qFormat/>
    <w:rsid w:val="0028488C"/>
    <w:rPr>
      <w:b/>
      <w:bCs/>
    </w:rPr>
  </w:style>
</w:styles>
</file>

<file path=word/webSettings.xml><?xml version="1.0" encoding="utf-8"?>
<w:webSettings xmlns:r="http://schemas.openxmlformats.org/officeDocument/2006/relationships" xmlns:w="http://schemas.openxmlformats.org/wordprocessingml/2006/main">
  <w:divs>
    <w:div w:id="1678119857">
      <w:bodyDiv w:val="1"/>
      <w:marLeft w:val="0"/>
      <w:marRight w:val="0"/>
      <w:marTop w:val="0"/>
      <w:marBottom w:val="0"/>
      <w:divBdr>
        <w:top w:val="none" w:sz="0" w:space="0" w:color="auto"/>
        <w:left w:val="none" w:sz="0" w:space="0" w:color="auto"/>
        <w:bottom w:val="none" w:sz="0" w:space="0" w:color="auto"/>
        <w:right w:val="none" w:sz="0" w:space="0" w:color="auto"/>
      </w:divBdr>
      <w:divsChild>
        <w:div w:id="816798749">
          <w:marLeft w:val="0"/>
          <w:marRight w:val="0"/>
          <w:marTop w:val="0"/>
          <w:marBottom w:val="0"/>
          <w:divBdr>
            <w:top w:val="none" w:sz="0" w:space="0" w:color="auto"/>
            <w:left w:val="none" w:sz="0" w:space="0" w:color="auto"/>
            <w:bottom w:val="none" w:sz="0" w:space="0" w:color="auto"/>
            <w:right w:val="none" w:sz="0" w:space="0" w:color="auto"/>
          </w:divBdr>
          <w:divsChild>
            <w:div w:id="2127582782">
              <w:marLeft w:val="0"/>
              <w:marRight w:val="0"/>
              <w:marTop w:val="0"/>
              <w:marBottom w:val="0"/>
              <w:divBdr>
                <w:top w:val="none" w:sz="0" w:space="0" w:color="auto"/>
                <w:left w:val="none" w:sz="0" w:space="0" w:color="auto"/>
                <w:bottom w:val="none" w:sz="0" w:space="0" w:color="auto"/>
                <w:right w:val="none" w:sz="0" w:space="0" w:color="auto"/>
              </w:divBdr>
              <w:divsChild>
                <w:div w:id="1917783835">
                  <w:marLeft w:val="0"/>
                  <w:marRight w:val="0"/>
                  <w:marTop w:val="0"/>
                  <w:marBottom w:val="0"/>
                  <w:divBdr>
                    <w:top w:val="none" w:sz="0" w:space="0" w:color="auto"/>
                    <w:left w:val="none" w:sz="0" w:space="0" w:color="auto"/>
                    <w:bottom w:val="none" w:sz="0" w:space="0" w:color="auto"/>
                    <w:right w:val="none" w:sz="0" w:space="0" w:color="auto"/>
                  </w:divBdr>
                  <w:divsChild>
                    <w:div w:id="13844014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245</Words>
  <Characters>1399</Characters>
  <Application>Microsoft Office Word</Application>
  <DocSecurity>0</DocSecurity>
  <Lines>11</Lines>
  <Paragraphs>3</Paragraphs>
  <ScaleCrop>false</ScaleCrop>
  <Company>CHINA</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邱集钰</dc:creator>
  <cp:lastModifiedBy>邱集钰</cp:lastModifiedBy>
  <cp:revision>3</cp:revision>
  <dcterms:created xsi:type="dcterms:W3CDTF">2018-06-08T00:27:00Z</dcterms:created>
  <dcterms:modified xsi:type="dcterms:W3CDTF">2019-04-11T08:56:00Z</dcterms:modified>
</cp:coreProperties>
</file>