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0E" w:rsidRDefault="00E3400E" w:rsidP="00E3400E">
      <w:pPr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职业健康检查服务指南</w:t>
      </w:r>
    </w:p>
    <w:p w:rsidR="00E3400E" w:rsidRDefault="00E3400E" w:rsidP="00E3400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一、名称</w:t>
      </w:r>
    </w:p>
    <w:p w:rsidR="00E3400E" w:rsidRDefault="00E3400E" w:rsidP="00E3400E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职业健康检查</w:t>
      </w:r>
    </w:p>
    <w:p w:rsidR="00E3400E" w:rsidRDefault="00E3400E" w:rsidP="00E3400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二、办理依据</w:t>
      </w:r>
    </w:p>
    <w:p w:rsidR="00E3400E" w:rsidRPr="0054178F" w:rsidRDefault="00E3400E" w:rsidP="00E3400E">
      <w:pPr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《中华人民共和国职业病防治法》</w:t>
      </w:r>
      <w:r w:rsidRPr="0054178F">
        <w:rPr>
          <w:rFonts w:ascii="仿宋_GB2312" w:eastAsia="仿宋_GB2312" w:hint="eastAsia"/>
          <w:sz w:val="28"/>
          <w:szCs w:val="28"/>
        </w:rPr>
        <w:t>（2001年10月27日通过，2018年12月29日第四次修正）及《职业健康检查管理办法》（2019年2月2日中华人民共和国国家卫生健康委员会令 第2号）。</w:t>
      </w:r>
    </w:p>
    <w:p w:rsidR="00E3400E" w:rsidRDefault="00E3400E" w:rsidP="00E3400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三、收费依据及标准</w:t>
      </w:r>
    </w:p>
    <w:p w:rsidR="00E3400E" w:rsidRDefault="00E3400E" w:rsidP="00E3400E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山东省医疗机构收费项目及收费标准。</w:t>
      </w:r>
    </w:p>
    <w:p w:rsidR="00E3400E" w:rsidRPr="0054178F" w:rsidRDefault="00E3400E" w:rsidP="00E3400E">
      <w:pPr>
        <w:tabs>
          <w:tab w:val="left" w:pos="3422"/>
        </w:tabs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四、职业健康检查类别</w:t>
      </w:r>
      <w:r w:rsidRPr="0054178F">
        <w:rPr>
          <w:rFonts w:ascii="仿宋_GB2312" w:eastAsia="仿宋_GB2312"/>
          <w:sz w:val="28"/>
          <w:szCs w:val="28"/>
        </w:rPr>
        <w:tab/>
      </w:r>
    </w:p>
    <w:p w:rsidR="00E3400E" w:rsidRDefault="00E3400E" w:rsidP="00E3400E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对从事接触职业病危害作业的劳动者，按照国家有关规定，分为</w:t>
      </w:r>
      <w:r>
        <w:rPr>
          <w:rFonts w:ascii="仿宋_GB2312" w:eastAsia="仿宋_GB2312" w:hint="eastAsia"/>
          <w:color w:val="000000"/>
          <w:sz w:val="28"/>
          <w:szCs w:val="28"/>
        </w:rPr>
        <w:t>上岗前、在岗期间、离岗时的职业健康检查。</w:t>
      </w:r>
    </w:p>
    <w:p w:rsidR="00E3400E" w:rsidRDefault="00E3400E" w:rsidP="00E3400E">
      <w:pPr>
        <w:tabs>
          <w:tab w:val="left" w:pos="3500"/>
        </w:tabs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五、所需材料</w:t>
      </w:r>
      <w:r>
        <w:rPr>
          <w:rFonts w:ascii="仿宋_GB2312" w:eastAsia="仿宋_GB2312"/>
          <w:color w:val="000000"/>
          <w:sz w:val="28"/>
          <w:szCs w:val="28"/>
        </w:rPr>
        <w:tab/>
      </w:r>
    </w:p>
    <w:p w:rsidR="00E3400E" w:rsidRDefault="00E3400E" w:rsidP="00E3400E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（一）用人单位统一组织劳动者进行职业健康检查的需提供：</w:t>
      </w:r>
    </w:p>
    <w:p w:rsidR="00E3400E" w:rsidRDefault="00E3400E" w:rsidP="00E3400E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1、用人单位的基本情况；</w:t>
      </w:r>
    </w:p>
    <w:p w:rsidR="00E3400E" w:rsidRDefault="00E3400E" w:rsidP="0054178F">
      <w:pPr>
        <w:widowControl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2、工作场所职业病危害因素种类及其接触人员名册、岗位（或工种）、接触时间；</w:t>
      </w:r>
    </w:p>
    <w:p w:rsidR="00E3400E" w:rsidRDefault="00E3400E" w:rsidP="00E3400E">
      <w:pPr>
        <w:widowControl/>
        <w:ind w:firstLine="555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3、工作场所职业病危害因素定期检测等相关资料。</w:t>
      </w:r>
    </w:p>
    <w:p w:rsidR="00E3400E" w:rsidRDefault="00E3400E" w:rsidP="00E3400E">
      <w:pPr>
        <w:widowControl/>
        <w:ind w:firstLine="555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（二）劳动者持单位介绍信进行职业健康检查。</w:t>
      </w:r>
    </w:p>
    <w:p w:rsidR="00E3400E" w:rsidRDefault="00E3400E" w:rsidP="00E3400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六、办理流程</w:t>
      </w:r>
    </w:p>
    <w:p w:rsidR="00E3400E" w:rsidRDefault="00E3400E" w:rsidP="00E3400E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1、用人单位与医院签订职业健康检查委托协议书。</w:t>
      </w:r>
    </w:p>
    <w:p w:rsidR="00E3400E" w:rsidRDefault="00E3400E" w:rsidP="00E3400E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2、用人单位提供相应资料。</w:t>
      </w:r>
    </w:p>
    <w:p w:rsidR="00E3400E" w:rsidRDefault="00E3400E" w:rsidP="00E3400E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3、确定职业健康检查项目和周期。</w:t>
      </w:r>
    </w:p>
    <w:p w:rsidR="00E3400E" w:rsidRDefault="00E3400E" w:rsidP="00E3400E">
      <w:pPr>
        <w:ind w:firstLine="555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4、确定职业健康检查费用。</w:t>
      </w:r>
    </w:p>
    <w:p w:rsidR="00E3400E" w:rsidRPr="0054178F" w:rsidRDefault="00E3400E" w:rsidP="00E3400E">
      <w:pPr>
        <w:ind w:firstLine="555"/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5、出具职业健康</w:t>
      </w:r>
      <w:r w:rsidR="002F4F4F" w:rsidRPr="0054178F">
        <w:rPr>
          <w:rFonts w:ascii="仿宋_GB2312" w:eastAsia="仿宋_GB2312" w:hint="eastAsia"/>
          <w:sz w:val="28"/>
          <w:szCs w:val="28"/>
        </w:rPr>
        <w:t>检查</w:t>
      </w:r>
      <w:r w:rsidRPr="0054178F">
        <w:rPr>
          <w:rFonts w:ascii="仿宋_GB2312" w:eastAsia="仿宋_GB2312" w:hint="eastAsia"/>
          <w:sz w:val="28"/>
          <w:szCs w:val="28"/>
        </w:rPr>
        <w:t>结果，书面告知用人单位。</w:t>
      </w:r>
    </w:p>
    <w:p w:rsidR="00E3400E" w:rsidRPr="0054178F" w:rsidRDefault="00E3400E" w:rsidP="00E3400E">
      <w:pPr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七、服务对象</w:t>
      </w:r>
    </w:p>
    <w:p w:rsidR="00E3400E" w:rsidRPr="0054178F" w:rsidRDefault="00E3400E" w:rsidP="00E3400E">
      <w:pPr>
        <w:ind w:firstLine="560"/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从事接触职业危害的劳动者和用人单位。</w:t>
      </w:r>
    </w:p>
    <w:p w:rsidR="00E3400E" w:rsidRPr="0054178F" w:rsidRDefault="00E3400E" w:rsidP="00E3400E">
      <w:pPr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八、缴费方式</w:t>
      </w:r>
    </w:p>
    <w:p w:rsidR="00E3400E" w:rsidRPr="0054178F" w:rsidRDefault="00E3400E" w:rsidP="00E3400E">
      <w:pPr>
        <w:ind w:firstLine="560"/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门诊缴费</w:t>
      </w:r>
    </w:p>
    <w:p w:rsidR="00E3400E" w:rsidRDefault="00E3400E" w:rsidP="00E3400E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九、办理地点</w:t>
      </w:r>
    </w:p>
    <w:p w:rsidR="00E3400E" w:rsidRDefault="00E3400E" w:rsidP="00E3400E">
      <w:pPr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烟台市职业病医院体检科（芝罘区机场路167号）。</w:t>
      </w:r>
    </w:p>
    <w:p w:rsidR="00E3400E" w:rsidRPr="0054178F" w:rsidRDefault="00E3400E" w:rsidP="00E3400E">
      <w:pPr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十、办理时间</w:t>
      </w:r>
    </w:p>
    <w:p w:rsidR="00E3400E" w:rsidRPr="0054178F" w:rsidRDefault="00E3400E" w:rsidP="00E3400E">
      <w:pPr>
        <w:ind w:firstLine="560"/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工作日 7:30-11:00（特殊情况协商安排）</w:t>
      </w:r>
    </w:p>
    <w:p w:rsidR="00E3400E" w:rsidRPr="0054178F" w:rsidRDefault="00E3400E" w:rsidP="00E3400E">
      <w:pPr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十一、职业健康检查报告出具时限</w:t>
      </w:r>
    </w:p>
    <w:p w:rsidR="00E3400E" w:rsidRPr="0054178F" w:rsidRDefault="002F4F4F" w:rsidP="00E3400E">
      <w:pPr>
        <w:ind w:firstLine="560"/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职业健康检查</w:t>
      </w:r>
      <w:r w:rsidR="00E3400E" w:rsidRPr="0054178F">
        <w:rPr>
          <w:rFonts w:ascii="仿宋_GB2312" w:eastAsia="仿宋_GB2312" w:hint="eastAsia"/>
          <w:sz w:val="28"/>
          <w:szCs w:val="28"/>
        </w:rPr>
        <w:t>结束后30个工作日内</w:t>
      </w:r>
    </w:p>
    <w:p w:rsidR="00E3400E" w:rsidRPr="0054178F" w:rsidRDefault="00E3400E" w:rsidP="00E3400E">
      <w:pPr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>十二、监督电话</w:t>
      </w:r>
    </w:p>
    <w:p w:rsidR="00E3400E" w:rsidRPr="0054178F" w:rsidRDefault="00E3400E" w:rsidP="00E3400E">
      <w:pPr>
        <w:rPr>
          <w:rFonts w:ascii="仿宋_GB2312" w:eastAsia="仿宋_GB2312"/>
          <w:sz w:val="28"/>
          <w:szCs w:val="28"/>
        </w:rPr>
      </w:pPr>
      <w:r w:rsidRPr="0054178F">
        <w:rPr>
          <w:rFonts w:ascii="仿宋_GB2312" w:eastAsia="仿宋_GB2312" w:hint="eastAsia"/>
          <w:sz w:val="28"/>
          <w:szCs w:val="28"/>
        </w:rPr>
        <w:t xml:space="preserve">      0535-6</w:t>
      </w:r>
      <w:r w:rsidR="0054178F">
        <w:rPr>
          <w:rFonts w:ascii="仿宋_GB2312" w:eastAsia="仿宋_GB2312" w:hint="eastAsia"/>
          <w:sz w:val="28"/>
          <w:szCs w:val="28"/>
        </w:rPr>
        <w:t>012356</w:t>
      </w:r>
      <w:r w:rsidRPr="0054178F">
        <w:rPr>
          <w:rFonts w:ascii="仿宋_GB2312" w:eastAsia="仿宋_GB2312" w:hint="eastAsia"/>
          <w:sz w:val="28"/>
          <w:szCs w:val="28"/>
        </w:rPr>
        <w:t>（咨询电话：0535-6011015）</w:t>
      </w:r>
    </w:p>
    <w:p w:rsidR="00E3400E" w:rsidRDefault="00E3400E" w:rsidP="00E3400E">
      <w:pPr>
        <w:rPr>
          <w:sz w:val="28"/>
          <w:szCs w:val="28"/>
        </w:rPr>
      </w:pPr>
    </w:p>
    <w:p w:rsidR="001C2942" w:rsidRDefault="001C2942"/>
    <w:sectPr w:rsidR="001C2942" w:rsidSect="005924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00E"/>
    <w:rsid w:val="000B5571"/>
    <w:rsid w:val="001C2942"/>
    <w:rsid w:val="002F4F4F"/>
    <w:rsid w:val="00340F5D"/>
    <w:rsid w:val="003E0C47"/>
    <w:rsid w:val="004E3584"/>
    <w:rsid w:val="0054178F"/>
    <w:rsid w:val="007A2BEE"/>
    <w:rsid w:val="00E3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邱集钰</dc:creator>
  <cp:lastModifiedBy>Administrator</cp:lastModifiedBy>
  <cp:revision>5</cp:revision>
  <dcterms:created xsi:type="dcterms:W3CDTF">2019-12-24T08:42:00Z</dcterms:created>
  <dcterms:modified xsi:type="dcterms:W3CDTF">2019-12-26T07:38:00Z</dcterms:modified>
</cp:coreProperties>
</file>